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D3120" w14:textId="77777777" w:rsidR="00EF5711" w:rsidRPr="004D266D" w:rsidRDefault="004D266D" w:rsidP="004D26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66D">
        <w:rPr>
          <w:rFonts w:ascii="Times New Roman" w:hAnsi="Times New Roman" w:cs="Times New Roman"/>
          <w:sz w:val="28"/>
          <w:szCs w:val="28"/>
        </w:rPr>
        <w:t>Обзор обращений граждан и результат их рассмотрения</w:t>
      </w:r>
    </w:p>
    <w:p w14:paraId="16328892" w14:textId="77777777" w:rsidR="000177E1" w:rsidRDefault="004D266D" w:rsidP="004D26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66D">
        <w:rPr>
          <w:rFonts w:ascii="Times New Roman" w:hAnsi="Times New Roman" w:cs="Times New Roman"/>
          <w:b/>
          <w:bCs/>
          <w:sz w:val="28"/>
          <w:szCs w:val="28"/>
        </w:rPr>
        <w:t xml:space="preserve">за  </w:t>
      </w:r>
      <w:r w:rsidRPr="004D266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D266D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2021 года</w:t>
      </w:r>
    </w:p>
    <w:p w14:paraId="2BAE0AC1" w14:textId="77777777" w:rsidR="000177E1" w:rsidRPr="004D266D" w:rsidRDefault="000177E1" w:rsidP="004D26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90"/>
        <w:gridCol w:w="1434"/>
        <w:gridCol w:w="1826"/>
        <w:gridCol w:w="2693"/>
        <w:gridCol w:w="4217"/>
      </w:tblGrid>
      <w:tr w:rsidR="000177E1" w:rsidRPr="000177E1" w14:paraId="06F68E7D" w14:textId="77777777" w:rsidTr="000177E1">
        <w:tc>
          <w:tcPr>
            <w:tcW w:w="4390" w:type="dxa"/>
            <w:vAlign w:val="center"/>
          </w:tcPr>
          <w:p w14:paraId="4EDF4D0D" w14:textId="77777777" w:rsidR="000177E1" w:rsidRPr="000177E1" w:rsidRDefault="000177E1" w:rsidP="004D2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Отделы</w:t>
            </w:r>
          </w:p>
        </w:tc>
        <w:tc>
          <w:tcPr>
            <w:tcW w:w="1434" w:type="dxa"/>
            <w:vAlign w:val="center"/>
          </w:tcPr>
          <w:p w14:paraId="679BDBBD" w14:textId="77777777" w:rsidR="000177E1" w:rsidRPr="000177E1" w:rsidRDefault="000177E1" w:rsidP="004D2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обращений </w:t>
            </w:r>
          </w:p>
        </w:tc>
        <w:tc>
          <w:tcPr>
            <w:tcW w:w="1826" w:type="dxa"/>
            <w:vAlign w:val="center"/>
          </w:tcPr>
          <w:p w14:paraId="6149D0B4" w14:textId="77777777" w:rsidR="000177E1" w:rsidRPr="000177E1" w:rsidRDefault="000177E1" w:rsidP="004D2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 ответ автору</w:t>
            </w:r>
          </w:p>
        </w:tc>
        <w:tc>
          <w:tcPr>
            <w:tcW w:w="2693" w:type="dxa"/>
            <w:vAlign w:val="center"/>
          </w:tcPr>
          <w:p w14:paraId="67D86A92" w14:textId="77777777" w:rsidR="000177E1" w:rsidRPr="000177E1" w:rsidRDefault="000177E1" w:rsidP="004D2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Направлено по принадлежности </w:t>
            </w:r>
          </w:p>
        </w:tc>
        <w:tc>
          <w:tcPr>
            <w:tcW w:w="4217" w:type="dxa"/>
            <w:vAlign w:val="center"/>
          </w:tcPr>
          <w:p w14:paraId="747D536E" w14:textId="77777777" w:rsidR="000177E1" w:rsidRPr="000177E1" w:rsidRDefault="000177E1" w:rsidP="004D2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Оставлено без рассмотрения  (сообщены неполные данные заявителя)</w:t>
            </w:r>
          </w:p>
        </w:tc>
      </w:tr>
      <w:tr w:rsidR="000177E1" w14:paraId="11542FA0" w14:textId="77777777" w:rsidTr="00B25AA4">
        <w:trPr>
          <w:trHeight w:val="573"/>
        </w:trPr>
        <w:tc>
          <w:tcPr>
            <w:tcW w:w="4390" w:type="dxa"/>
            <w:vAlign w:val="center"/>
          </w:tcPr>
          <w:p w14:paraId="3BC4F7B3" w14:textId="77777777" w:rsidR="000177E1" w:rsidRPr="000177E1" w:rsidRDefault="00D74098" w:rsidP="000177E1">
            <w:pPr>
              <w:rPr>
                <w:rFonts w:ascii="Times New Roman" w:hAnsi="Times New Roman" w:cs="Times New Roman"/>
              </w:rPr>
            </w:pPr>
            <w:hyperlink r:id="rId6" w:history="1">
              <w:r w:rsidR="000177E1" w:rsidRPr="000177E1">
                <w:rPr>
                  <w:rFonts w:ascii="Times New Roman" w:hAnsi="Times New Roman" w:cs="Times New Roman"/>
                </w:rPr>
                <w:t>Отдел социальных выплат отдельным категориям граждан</w:t>
              </w:r>
            </w:hyperlink>
          </w:p>
        </w:tc>
        <w:tc>
          <w:tcPr>
            <w:tcW w:w="1434" w:type="dxa"/>
            <w:vAlign w:val="center"/>
          </w:tcPr>
          <w:p w14:paraId="0E5F60E7" w14:textId="21D4CF1F" w:rsidR="000177E1" w:rsidRPr="000273D6" w:rsidRDefault="000273D6" w:rsidP="000273D6">
            <w:pPr>
              <w:rPr>
                <w:rFonts w:ascii="Times New Roman" w:hAnsi="Times New Roman" w:cs="Times New Roman"/>
              </w:rPr>
            </w:pPr>
            <w:r w:rsidRPr="000273D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26" w:type="dxa"/>
            <w:vAlign w:val="center"/>
          </w:tcPr>
          <w:p w14:paraId="7C152D58" w14:textId="5D8C7DBC" w:rsidR="000177E1" w:rsidRPr="000273D6" w:rsidRDefault="000273D6" w:rsidP="00027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  <w:vAlign w:val="center"/>
          </w:tcPr>
          <w:p w14:paraId="53798859" w14:textId="01D2BC98" w:rsidR="000177E1" w:rsidRDefault="000273D6" w:rsidP="000273D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17" w:type="dxa"/>
            <w:vAlign w:val="center"/>
          </w:tcPr>
          <w:p w14:paraId="78709013" w14:textId="3D546A69" w:rsidR="000177E1" w:rsidRPr="000273D6" w:rsidRDefault="000273D6" w:rsidP="00027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77E1" w:rsidRPr="000177E1" w14:paraId="0251CF23" w14:textId="77777777" w:rsidTr="00B25AA4">
        <w:trPr>
          <w:trHeight w:val="573"/>
        </w:trPr>
        <w:tc>
          <w:tcPr>
            <w:tcW w:w="4390" w:type="dxa"/>
            <w:vAlign w:val="center"/>
          </w:tcPr>
          <w:p w14:paraId="65B3D761" w14:textId="77777777" w:rsidR="000177E1" w:rsidRPr="000177E1" w:rsidRDefault="00D74098" w:rsidP="000177E1">
            <w:pPr>
              <w:rPr>
                <w:rFonts w:ascii="Times New Roman" w:hAnsi="Times New Roman" w:cs="Times New Roman"/>
              </w:rPr>
            </w:pPr>
            <w:hyperlink r:id="rId7" w:history="1">
              <w:r w:rsidR="000177E1" w:rsidRPr="000177E1">
                <w:rPr>
                  <w:rFonts w:ascii="Times New Roman" w:hAnsi="Times New Roman" w:cs="Times New Roman"/>
                </w:rPr>
                <w:t>Отдел субсидий</w:t>
              </w:r>
            </w:hyperlink>
          </w:p>
        </w:tc>
        <w:tc>
          <w:tcPr>
            <w:tcW w:w="1434" w:type="dxa"/>
            <w:vAlign w:val="center"/>
          </w:tcPr>
          <w:p w14:paraId="3F5A7E4D" w14:textId="786AD852" w:rsidR="000177E1" w:rsidRPr="000177E1" w:rsidRDefault="00773B0F" w:rsidP="000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  <w:vAlign w:val="center"/>
          </w:tcPr>
          <w:p w14:paraId="0DAC368E" w14:textId="12E7CD93" w:rsidR="000177E1" w:rsidRPr="000177E1" w:rsidRDefault="00773B0F" w:rsidP="000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vAlign w:val="center"/>
          </w:tcPr>
          <w:p w14:paraId="22B58C40" w14:textId="46E244FE" w:rsidR="000177E1" w:rsidRPr="000177E1" w:rsidRDefault="00EB3EEE" w:rsidP="000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17" w:type="dxa"/>
            <w:vAlign w:val="center"/>
          </w:tcPr>
          <w:p w14:paraId="29D2429A" w14:textId="717DB1E4" w:rsidR="000177E1" w:rsidRPr="000177E1" w:rsidRDefault="00EB3EEE" w:rsidP="000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77E1" w:rsidRPr="000177E1" w14:paraId="506C364F" w14:textId="77777777" w:rsidTr="00B25AA4">
        <w:trPr>
          <w:trHeight w:val="573"/>
        </w:trPr>
        <w:tc>
          <w:tcPr>
            <w:tcW w:w="4390" w:type="dxa"/>
            <w:vAlign w:val="center"/>
          </w:tcPr>
          <w:p w14:paraId="1784263E" w14:textId="77777777" w:rsidR="000177E1" w:rsidRPr="000177E1" w:rsidRDefault="00D74098" w:rsidP="000177E1">
            <w:pPr>
              <w:rPr>
                <w:rFonts w:ascii="Times New Roman" w:hAnsi="Times New Roman" w:cs="Times New Roman"/>
              </w:rPr>
            </w:pPr>
            <w:hyperlink r:id="rId8" w:history="1">
              <w:r w:rsidR="000177E1" w:rsidRPr="000177E1">
                <w:rPr>
                  <w:rFonts w:ascii="Times New Roman" w:hAnsi="Times New Roman" w:cs="Times New Roman"/>
                </w:rPr>
                <w:t>Отдел предоставления мер социальной поддержки</w:t>
              </w:r>
            </w:hyperlink>
          </w:p>
        </w:tc>
        <w:tc>
          <w:tcPr>
            <w:tcW w:w="1434" w:type="dxa"/>
            <w:vAlign w:val="center"/>
          </w:tcPr>
          <w:p w14:paraId="43BBD8AA" w14:textId="2450AE19" w:rsidR="000177E1" w:rsidRPr="000177E1" w:rsidRDefault="00D74098" w:rsidP="000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26" w:type="dxa"/>
            <w:vAlign w:val="center"/>
          </w:tcPr>
          <w:p w14:paraId="1873CED2" w14:textId="472C83BE" w:rsidR="000177E1" w:rsidRPr="000177E1" w:rsidRDefault="00D74098" w:rsidP="000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693" w:type="dxa"/>
            <w:vAlign w:val="center"/>
          </w:tcPr>
          <w:p w14:paraId="2DD218B2" w14:textId="11C6E0E0" w:rsidR="000177E1" w:rsidRPr="000177E1" w:rsidRDefault="00D74098" w:rsidP="000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17" w:type="dxa"/>
            <w:vAlign w:val="center"/>
          </w:tcPr>
          <w:p w14:paraId="700A264C" w14:textId="15ADA47B" w:rsidR="000177E1" w:rsidRPr="000177E1" w:rsidRDefault="00D74098" w:rsidP="000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  <w:tr w:rsidR="000177E1" w:rsidRPr="000177E1" w14:paraId="1F797B7F" w14:textId="77777777" w:rsidTr="00B25AA4">
        <w:trPr>
          <w:trHeight w:val="573"/>
        </w:trPr>
        <w:tc>
          <w:tcPr>
            <w:tcW w:w="4390" w:type="dxa"/>
            <w:vAlign w:val="center"/>
          </w:tcPr>
          <w:p w14:paraId="626C428C" w14:textId="77777777" w:rsidR="000177E1" w:rsidRPr="000177E1" w:rsidRDefault="00D74098" w:rsidP="000177E1">
            <w:pPr>
              <w:rPr>
                <w:rFonts w:ascii="Times New Roman" w:hAnsi="Times New Roman" w:cs="Times New Roman"/>
              </w:rPr>
            </w:pPr>
            <w:hyperlink r:id="rId9" w:history="1">
              <w:r w:rsidR="000177E1" w:rsidRPr="000177E1">
                <w:rPr>
                  <w:rFonts w:ascii="Times New Roman" w:hAnsi="Times New Roman" w:cs="Times New Roman"/>
                </w:rPr>
                <w:t>Отдел адресной социальной помощи населению</w:t>
              </w:r>
            </w:hyperlink>
          </w:p>
        </w:tc>
        <w:tc>
          <w:tcPr>
            <w:tcW w:w="1434" w:type="dxa"/>
            <w:vAlign w:val="center"/>
          </w:tcPr>
          <w:p w14:paraId="6E41EA7F" w14:textId="74A6071D" w:rsidR="000177E1" w:rsidRPr="000E3954" w:rsidRDefault="000E3954" w:rsidP="000177E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826" w:type="dxa"/>
            <w:vAlign w:val="center"/>
          </w:tcPr>
          <w:p w14:paraId="71CDEAB7" w14:textId="64774DB7" w:rsidR="000177E1" w:rsidRPr="000E3954" w:rsidRDefault="000E3954" w:rsidP="000177E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2693" w:type="dxa"/>
            <w:vAlign w:val="center"/>
          </w:tcPr>
          <w:p w14:paraId="03B273EF" w14:textId="4FED526D" w:rsidR="000177E1" w:rsidRPr="000E3954" w:rsidRDefault="000E3954" w:rsidP="000177E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217" w:type="dxa"/>
            <w:vAlign w:val="center"/>
          </w:tcPr>
          <w:p w14:paraId="70163844" w14:textId="5E7FFD7B" w:rsidR="000177E1" w:rsidRPr="000E3954" w:rsidRDefault="000E3954" w:rsidP="000177E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0177E1" w:rsidRPr="000177E1" w14:paraId="6EF38B40" w14:textId="77777777" w:rsidTr="00B25AA4">
        <w:trPr>
          <w:trHeight w:val="573"/>
        </w:trPr>
        <w:tc>
          <w:tcPr>
            <w:tcW w:w="4390" w:type="dxa"/>
            <w:vAlign w:val="center"/>
          </w:tcPr>
          <w:p w14:paraId="1283751B" w14:textId="77777777" w:rsidR="000177E1" w:rsidRPr="000177E1" w:rsidRDefault="00D74098" w:rsidP="000177E1">
            <w:pPr>
              <w:rPr>
                <w:rFonts w:ascii="Times New Roman" w:hAnsi="Times New Roman" w:cs="Times New Roman"/>
              </w:rPr>
            </w:pPr>
            <w:hyperlink r:id="rId10" w:history="1">
              <w:r w:rsidR="000177E1" w:rsidRPr="000177E1">
                <w:rPr>
                  <w:rFonts w:ascii="Times New Roman" w:hAnsi="Times New Roman" w:cs="Times New Roman"/>
                </w:rPr>
                <w:t>Отдел социальной поддержки семей с детьми</w:t>
              </w:r>
            </w:hyperlink>
          </w:p>
        </w:tc>
        <w:tc>
          <w:tcPr>
            <w:tcW w:w="1434" w:type="dxa"/>
            <w:vAlign w:val="center"/>
          </w:tcPr>
          <w:p w14:paraId="5830489A" w14:textId="2CF95725" w:rsidR="000177E1" w:rsidRPr="000177E1" w:rsidRDefault="00BA0E8C" w:rsidP="000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26" w:type="dxa"/>
            <w:vAlign w:val="center"/>
          </w:tcPr>
          <w:p w14:paraId="4F5E13D6" w14:textId="4FC9C0E3" w:rsidR="000177E1" w:rsidRPr="000177E1" w:rsidRDefault="00BA0E8C" w:rsidP="000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693" w:type="dxa"/>
            <w:vAlign w:val="center"/>
          </w:tcPr>
          <w:p w14:paraId="672BD50D" w14:textId="09F99D8F" w:rsidR="000177E1" w:rsidRPr="000177E1" w:rsidRDefault="00BA0E8C" w:rsidP="000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17" w:type="dxa"/>
            <w:vAlign w:val="center"/>
          </w:tcPr>
          <w:p w14:paraId="17994B89" w14:textId="69A77AA5" w:rsidR="000177E1" w:rsidRPr="000177E1" w:rsidRDefault="00B90D89" w:rsidP="000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77E1" w:rsidRPr="000177E1" w14:paraId="35AF62D4" w14:textId="77777777" w:rsidTr="00B25AA4">
        <w:trPr>
          <w:trHeight w:val="573"/>
        </w:trPr>
        <w:tc>
          <w:tcPr>
            <w:tcW w:w="4390" w:type="dxa"/>
            <w:vAlign w:val="center"/>
          </w:tcPr>
          <w:p w14:paraId="10321734" w14:textId="77777777" w:rsidR="000177E1" w:rsidRPr="000177E1" w:rsidRDefault="00D74098" w:rsidP="000177E1">
            <w:pPr>
              <w:rPr>
                <w:rFonts w:ascii="Times New Roman" w:hAnsi="Times New Roman" w:cs="Times New Roman"/>
              </w:rPr>
            </w:pPr>
            <w:hyperlink r:id="rId11" w:history="1">
              <w:r w:rsidR="000177E1" w:rsidRPr="000177E1">
                <w:rPr>
                  <w:rFonts w:ascii="Times New Roman" w:hAnsi="Times New Roman" w:cs="Times New Roman"/>
                </w:rPr>
                <w:t>Отдел предоставления социальных гарантий и услуг</w:t>
              </w:r>
            </w:hyperlink>
          </w:p>
        </w:tc>
        <w:tc>
          <w:tcPr>
            <w:tcW w:w="1434" w:type="dxa"/>
            <w:vAlign w:val="center"/>
          </w:tcPr>
          <w:p w14:paraId="6CB0F097" w14:textId="5A1D1AF6" w:rsidR="000177E1" w:rsidRPr="000177E1" w:rsidRDefault="005025C4" w:rsidP="000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vAlign w:val="center"/>
          </w:tcPr>
          <w:p w14:paraId="5B0AD4BA" w14:textId="29A02D07" w:rsidR="000177E1" w:rsidRPr="000177E1" w:rsidRDefault="005025C4" w:rsidP="000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14:paraId="498FD7C9" w14:textId="00EC4156" w:rsidR="000177E1" w:rsidRPr="000177E1" w:rsidRDefault="005025C4" w:rsidP="000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17" w:type="dxa"/>
            <w:vAlign w:val="center"/>
          </w:tcPr>
          <w:p w14:paraId="2E56094C" w14:textId="029320EA" w:rsidR="000177E1" w:rsidRPr="000177E1" w:rsidRDefault="005025C4" w:rsidP="000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15BAF" w:rsidRPr="000177E1" w14:paraId="5AA3EDC6" w14:textId="77777777" w:rsidTr="00B25AA4">
        <w:trPr>
          <w:trHeight w:val="573"/>
        </w:trPr>
        <w:tc>
          <w:tcPr>
            <w:tcW w:w="4390" w:type="dxa"/>
            <w:vAlign w:val="center"/>
          </w:tcPr>
          <w:p w14:paraId="5BD6F8C2" w14:textId="1C9B9813" w:rsidR="00915BAF" w:rsidRPr="00915BAF" w:rsidRDefault="00D74098" w:rsidP="000177E1">
            <w:pPr>
              <w:rPr>
                <w:rFonts w:ascii="Times New Roman" w:hAnsi="Times New Roman" w:cs="Times New Roman"/>
              </w:rPr>
            </w:pPr>
            <w:hyperlink r:id="rId12" w:history="1">
              <w:r w:rsidR="00915BAF" w:rsidRPr="00915BAF">
                <w:rPr>
                  <w:rFonts w:ascii="Times New Roman" w:hAnsi="Times New Roman" w:cs="Times New Roman"/>
                </w:rPr>
                <w:t>Организационный отдел</w:t>
              </w:r>
            </w:hyperlink>
          </w:p>
        </w:tc>
        <w:tc>
          <w:tcPr>
            <w:tcW w:w="1434" w:type="dxa"/>
            <w:vAlign w:val="center"/>
          </w:tcPr>
          <w:p w14:paraId="6112013E" w14:textId="76C7203A" w:rsidR="00915BAF" w:rsidRPr="000177E1" w:rsidRDefault="004E5795" w:rsidP="000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6" w:type="dxa"/>
            <w:vAlign w:val="center"/>
          </w:tcPr>
          <w:p w14:paraId="0AC68E67" w14:textId="502C5A6A" w:rsidR="00915BAF" w:rsidRPr="000177E1" w:rsidRDefault="004E5795" w:rsidP="000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vAlign w:val="center"/>
          </w:tcPr>
          <w:p w14:paraId="7E51C7F3" w14:textId="50956C66" w:rsidR="00915BAF" w:rsidRPr="000177E1" w:rsidRDefault="004E5795" w:rsidP="000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17" w:type="dxa"/>
            <w:vAlign w:val="center"/>
          </w:tcPr>
          <w:p w14:paraId="2270C0DF" w14:textId="0F6C615F" w:rsidR="00915BAF" w:rsidRPr="000177E1" w:rsidRDefault="004E5795" w:rsidP="000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246F3E07" w14:textId="77777777" w:rsidR="004D266D" w:rsidRPr="004D266D" w:rsidRDefault="004D266D" w:rsidP="004D26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D266D" w:rsidRPr="004D266D" w:rsidSect="004D26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1543F" w14:textId="77777777" w:rsidR="004D266D" w:rsidRDefault="004D266D" w:rsidP="004D266D">
      <w:pPr>
        <w:spacing w:after="0" w:line="240" w:lineRule="auto"/>
      </w:pPr>
      <w:r>
        <w:separator/>
      </w:r>
    </w:p>
  </w:endnote>
  <w:endnote w:type="continuationSeparator" w:id="0">
    <w:p w14:paraId="56EAA207" w14:textId="77777777" w:rsidR="004D266D" w:rsidRDefault="004D266D" w:rsidP="004D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B524E" w14:textId="77777777" w:rsidR="004D266D" w:rsidRDefault="004D266D" w:rsidP="004D266D">
      <w:pPr>
        <w:spacing w:after="0" w:line="240" w:lineRule="auto"/>
      </w:pPr>
      <w:r>
        <w:separator/>
      </w:r>
    </w:p>
  </w:footnote>
  <w:footnote w:type="continuationSeparator" w:id="0">
    <w:p w14:paraId="74D70DDE" w14:textId="77777777" w:rsidR="004D266D" w:rsidRDefault="004D266D" w:rsidP="004D26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66D"/>
    <w:rsid w:val="000177E1"/>
    <w:rsid w:val="000273D6"/>
    <w:rsid w:val="00093247"/>
    <w:rsid w:val="000E3954"/>
    <w:rsid w:val="004D266D"/>
    <w:rsid w:val="004E5795"/>
    <w:rsid w:val="005025C4"/>
    <w:rsid w:val="00773B0F"/>
    <w:rsid w:val="00915BAF"/>
    <w:rsid w:val="00B25AA4"/>
    <w:rsid w:val="00B90D89"/>
    <w:rsid w:val="00BA0E8C"/>
    <w:rsid w:val="00D74098"/>
    <w:rsid w:val="00EB3EEE"/>
    <w:rsid w:val="00E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8DE1"/>
  <w15:docId w15:val="{DCF5B07C-E966-49E6-8A3E-57C5477E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266D"/>
  </w:style>
  <w:style w:type="paragraph" w:styleId="a5">
    <w:name w:val="footer"/>
    <w:basedOn w:val="a"/>
    <w:link w:val="a6"/>
    <w:uiPriority w:val="99"/>
    <w:unhideWhenUsed/>
    <w:rsid w:val="004D2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266D"/>
  </w:style>
  <w:style w:type="table" w:styleId="a7">
    <w:name w:val="Table Grid"/>
    <w:basedOn w:val="a1"/>
    <w:uiPriority w:val="39"/>
    <w:rsid w:val="0001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017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zn-blag.amurobl.ru/index.php/otdely/otdel-predostavleniya-mer-gk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zn-blag.amurobl.ru/index.php/otdely/otdel-subsidii-na-oplatu-pomesheniya" TargetMode="External"/><Relationship Id="rId12" Type="http://schemas.openxmlformats.org/officeDocument/2006/relationships/hyperlink" Target="https://uszn-blag.amurobl.ru/index.php/otdely/organizatsionnyj-otd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zn-blag.amurobl.ru/index.php/otdely/otdel-soc-viplat-otdelnim-kategoriyam" TargetMode="External"/><Relationship Id="rId11" Type="http://schemas.openxmlformats.org/officeDocument/2006/relationships/hyperlink" Target="https://uszn-blag.amurobl.ru/index.php/otdely/otdel-predostavleniya-sotsialnykh-garantij-i-uslug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uszn-blag.amurobl.ru/index.php/otdely/otdel-soc-poddergki-semei-s-detm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szn-blag.amurobl.ru/index.php/otdely/otdel-adresnoy-soc-pomosh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Сухобокова И. А.</dc:creator>
  <cp:keywords/>
  <dc:description/>
  <cp:lastModifiedBy>Кочетова Н. А.</cp:lastModifiedBy>
  <cp:revision>12</cp:revision>
  <dcterms:created xsi:type="dcterms:W3CDTF">2021-06-24T00:05:00Z</dcterms:created>
  <dcterms:modified xsi:type="dcterms:W3CDTF">2021-06-29T07:57:00Z</dcterms:modified>
</cp:coreProperties>
</file>